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65" w:rsidRDefault="008F7065" w:rsidP="008F7065">
      <w:pPr>
        <w:jc w:val="center"/>
        <w:rPr>
          <w:b/>
          <w:color w:val="000000"/>
          <w:sz w:val="32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40080" cy="689610"/>
            <wp:effectExtent l="19050" t="0" r="762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65" w:rsidRPr="00BC6526" w:rsidRDefault="008F7065" w:rsidP="008F70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6526">
        <w:rPr>
          <w:rFonts w:ascii="Times New Roman" w:hAnsi="Times New Roman" w:cs="Times New Roman"/>
          <w:sz w:val="28"/>
          <w:szCs w:val="28"/>
        </w:rPr>
        <w:t>АДМИНИСТРАЦИЯ  НОВОБАТУРИНСКОГО  СЕЛЬСКОГО ПОСЕЛЕНИЯ</w:t>
      </w:r>
    </w:p>
    <w:p w:rsidR="008F7065" w:rsidRPr="00BC6526" w:rsidRDefault="008F7065" w:rsidP="008F706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C65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7065" w:rsidRPr="008F7065" w:rsidRDefault="004131AE" w:rsidP="008F706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" from="-9pt,3.15pt" to="513pt,3.15pt" o:allowincell="f" strokeweight="4.5pt">
            <v:stroke linestyle="thickThin"/>
          </v:line>
        </w:pict>
      </w:r>
      <w:r w:rsidR="008F7065" w:rsidRPr="008F70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7065" w:rsidRPr="008F7065" w:rsidRDefault="008F7065" w:rsidP="008F7065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8F7065">
        <w:rPr>
          <w:rFonts w:ascii="Times New Roman" w:hAnsi="Times New Roman" w:cs="Times New Roman"/>
          <w:sz w:val="16"/>
          <w:szCs w:val="16"/>
        </w:rPr>
        <w:t xml:space="preserve">456573, ул. </w:t>
      </w:r>
      <w:proofErr w:type="gramStart"/>
      <w:r w:rsidRPr="008F7065">
        <w:rPr>
          <w:rFonts w:ascii="Times New Roman" w:hAnsi="Times New Roman" w:cs="Times New Roman"/>
          <w:sz w:val="16"/>
          <w:szCs w:val="16"/>
        </w:rPr>
        <w:t>Центральная</w:t>
      </w:r>
      <w:proofErr w:type="gramEnd"/>
      <w:r w:rsidRPr="008F7065">
        <w:rPr>
          <w:rFonts w:ascii="Times New Roman" w:hAnsi="Times New Roman" w:cs="Times New Roman"/>
          <w:sz w:val="16"/>
          <w:szCs w:val="16"/>
        </w:rPr>
        <w:t xml:space="preserve">, д.4,  п. Новобатурино,  Новобатуринского сельского поселения, Еткульского муниципального района, Челябинской области, Российской Федерации, тел. 8 958 871 74 01 </w:t>
      </w:r>
      <w:proofErr w:type="spellStart"/>
      <w:r w:rsidRPr="008F7065">
        <w:rPr>
          <w:rFonts w:ascii="Times New Roman" w:hAnsi="Times New Roman" w:cs="Times New Roman"/>
          <w:sz w:val="16"/>
          <w:szCs w:val="16"/>
        </w:rPr>
        <w:t>э\</w:t>
      </w:r>
      <w:proofErr w:type="spellEnd"/>
      <w:r w:rsidRPr="008F706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8F7065">
        <w:rPr>
          <w:rFonts w:ascii="Times New Roman" w:hAnsi="Times New Roman" w:cs="Times New Roman"/>
          <w:sz w:val="16"/>
          <w:szCs w:val="16"/>
        </w:rPr>
        <w:t xml:space="preserve">:  </w:t>
      </w:r>
      <w:proofErr w:type="spellStart"/>
      <w:r w:rsidRPr="008F7065">
        <w:rPr>
          <w:rFonts w:ascii="Times New Roman" w:hAnsi="Times New Roman" w:cs="Times New Roman"/>
          <w:sz w:val="16"/>
          <w:szCs w:val="16"/>
          <w:lang w:val="en-US"/>
        </w:rPr>
        <w:t>novobatyrino</w:t>
      </w:r>
      <w:proofErr w:type="spellEnd"/>
      <w:r w:rsidRPr="008F7065">
        <w:rPr>
          <w:rFonts w:ascii="Times New Roman" w:hAnsi="Times New Roman" w:cs="Times New Roman"/>
          <w:sz w:val="16"/>
          <w:szCs w:val="16"/>
        </w:rPr>
        <w:t>@</w:t>
      </w:r>
      <w:r w:rsidRPr="008F706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8F706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8F706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F7065" w:rsidRPr="008F7065" w:rsidRDefault="008F7065" w:rsidP="008F7065">
      <w:pPr>
        <w:rPr>
          <w:color w:val="000000"/>
          <w:sz w:val="16"/>
          <w:szCs w:val="16"/>
        </w:rPr>
      </w:pPr>
    </w:p>
    <w:p w:rsidR="008F7065" w:rsidRPr="008F7065" w:rsidRDefault="008F7065" w:rsidP="008F7065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8F7065">
        <w:rPr>
          <w:rFonts w:ascii="Times New Roman" w:hAnsi="Times New Roman" w:cs="Times New Roman"/>
          <w:sz w:val="24"/>
          <w:szCs w:val="24"/>
          <w:u w:val="single"/>
        </w:rPr>
        <w:t xml:space="preserve">№   </w:t>
      </w:r>
      <w:r w:rsidR="00847BCC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F7065">
        <w:rPr>
          <w:rFonts w:ascii="Times New Roman" w:hAnsi="Times New Roman" w:cs="Times New Roman"/>
          <w:sz w:val="24"/>
          <w:szCs w:val="24"/>
          <w:u w:val="single"/>
        </w:rPr>
        <w:t xml:space="preserve">   от   05.07.2023 г.      </w:t>
      </w:r>
    </w:p>
    <w:p w:rsidR="008F7065" w:rsidRDefault="008F7065" w:rsidP="008F706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F706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F706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F7065">
        <w:rPr>
          <w:rFonts w:ascii="Times New Roman" w:hAnsi="Times New Roman" w:cs="Times New Roman"/>
          <w:sz w:val="24"/>
          <w:szCs w:val="24"/>
        </w:rPr>
        <w:t>овобатурино</w:t>
      </w:r>
      <w:proofErr w:type="spellEnd"/>
    </w:p>
    <w:p w:rsidR="008F7065" w:rsidRPr="008F7065" w:rsidRDefault="008F7065" w:rsidP="008F70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F7065" w:rsidRPr="001711C4" w:rsidRDefault="008F7065" w:rsidP="008F7065">
      <w:pPr>
        <w:pStyle w:val="a3"/>
        <w:shd w:val="clear" w:color="auto" w:fill="FFFFFF"/>
        <w:spacing w:before="0" w:beforeAutospacing="0" w:after="111" w:afterAutospacing="0"/>
        <w:rPr>
          <w:sz w:val="28"/>
          <w:szCs w:val="28"/>
        </w:rPr>
      </w:pPr>
      <w:r w:rsidRPr="001711C4">
        <w:rPr>
          <w:sz w:val="28"/>
          <w:szCs w:val="28"/>
        </w:rPr>
        <w:t>«О передаче муниципального имущества </w:t>
      </w:r>
      <w:r w:rsidRPr="001711C4">
        <w:rPr>
          <w:sz w:val="28"/>
          <w:szCs w:val="28"/>
        </w:rPr>
        <w:br/>
        <w:t>в оперативное управление</w:t>
      </w:r>
      <w:r w:rsidR="00CE14DE" w:rsidRPr="001711C4">
        <w:rPr>
          <w:sz w:val="28"/>
          <w:szCs w:val="28"/>
        </w:rPr>
        <w:t>»</w:t>
      </w:r>
      <w:r w:rsidRPr="001711C4">
        <w:rPr>
          <w:sz w:val="28"/>
          <w:szCs w:val="28"/>
        </w:rPr>
        <w:t xml:space="preserve"> </w:t>
      </w:r>
    </w:p>
    <w:p w:rsidR="008F7065" w:rsidRPr="001711C4" w:rsidRDefault="008F7065" w:rsidP="008F7065">
      <w:pPr>
        <w:pStyle w:val="a3"/>
        <w:shd w:val="clear" w:color="auto" w:fill="FFFFFF"/>
        <w:spacing w:before="0" w:beforeAutospacing="0" w:after="111" w:afterAutospacing="0"/>
        <w:rPr>
          <w:color w:val="483B3F"/>
          <w:sz w:val="28"/>
          <w:szCs w:val="28"/>
        </w:rPr>
      </w:pPr>
      <w:r w:rsidRPr="001711C4">
        <w:rPr>
          <w:color w:val="483B3F"/>
          <w:sz w:val="28"/>
          <w:szCs w:val="28"/>
        </w:rPr>
        <w:t> </w:t>
      </w:r>
    </w:p>
    <w:p w:rsidR="00BC6526" w:rsidRDefault="008F7065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C6526">
        <w:t xml:space="preserve">  </w:t>
      </w:r>
      <w:r>
        <w:t xml:space="preserve">  </w:t>
      </w:r>
      <w:proofErr w:type="gramStart"/>
      <w:r w:rsidRPr="00247DB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06.10.2003года № 131-ФЗ «Об общих принципах организации местного самоуправления в Российской Федерации», Устава Новобатуринского сельского поселения Еткульского муниципального района Челябинской области, </w:t>
      </w:r>
      <w:r w:rsidR="00847BCC" w:rsidRPr="00247DBD">
        <w:rPr>
          <w:rFonts w:ascii="Times New Roman" w:hAnsi="Times New Roman" w:cs="Times New Roman"/>
          <w:sz w:val="28"/>
          <w:szCs w:val="28"/>
        </w:rPr>
        <w:t xml:space="preserve">Положения о порядке передачи муниципального имущества в оперативное управление муниципальным учреждениям, утвержденным </w:t>
      </w:r>
      <w:r w:rsidR="00E33EBC" w:rsidRPr="00247DBD">
        <w:rPr>
          <w:rFonts w:ascii="Times New Roman" w:hAnsi="Times New Roman" w:cs="Times New Roman"/>
          <w:sz w:val="28"/>
          <w:szCs w:val="28"/>
        </w:rPr>
        <w:t>Пос</w:t>
      </w:r>
      <w:r w:rsidR="00847BCC" w:rsidRPr="00247DBD">
        <w:rPr>
          <w:rFonts w:ascii="Times New Roman" w:hAnsi="Times New Roman" w:cs="Times New Roman"/>
          <w:sz w:val="28"/>
          <w:szCs w:val="28"/>
        </w:rPr>
        <w:t>тановлением</w:t>
      </w:r>
      <w:r w:rsidR="00E33EBC" w:rsidRPr="00247DBD">
        <w:rPr>
          <w:rFonts w:ascii="Times New Roman" w:hAnsi="Times New Roman" w:cs="Times New Roman"/>
          <w:sz w:val="28"/>
          <w:szCs w:val="28"/>
        </w:rPr>
        <w:t xml:space="preserve"> администрации Новобатуринского сельского поселения №</w:t>
      </w:r>
      <w:r w:rsidR="00847BCC" w:rsidRPr="00247DBD">
        <w:rPr>
          <w:rFonts w:ascii="Times New Roman" w:hAnsi="Times New Roman" w:cs="Times New Roman"/>
          <w:sz w:val="28"/>
          <w:szCs w:val="28"/>
        </w:rPr>
        <w:t>27</w:t>
      </w:r>
      <w:r w:rsidR="00E33EBC" w:rsidRPr="00247DBD">
        <w:rPr>
          <w:rFonts w:ascii="Times New Roman" w:hAnsi="Times New Roman" w:cs="Times New Roman"/>
          <w:sz w:val="28"/>
          <w:szCs w:val="28"/>
        </w:rPr>
        <w:t xml:space="preserve"> от</w:t>
      </w:r>
      <w:r w:rsidR="00847BCC" w:rsidRPr="00247DBD">
        <w:rPr>
          <w:rFonts w:ascii="Times New Roman" w:hAnsi="Times New Roman" w:cs="Times New Roman"/>
          <w:sz w:val="28"/>
          <w:szCs w:val="28"/>
        </w:rPr>
        <w:t xml:space="preserve"> 05.07.2023г</w:t>
      </w:r>
      <w:r w:rsidRPr="00247DBD">
        <w:rPr>
          <w:rFonts w:ascii="Times New Roman" w:hAnsi="Times New Roman" w:cs="Times New Roman"/>
          <w:sz w:val="28"/>
          <w:szCs w:val="28"/>
        </w:rPr>
        <w:t>,</w:t>
      </w:r>
      <w:r w:rsidR="00847BCC" w:rsidRPr="00247DB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47BCC" w:rsidRPr="00247D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Новобатуринского  сельского поселения</w:t>
      </w:r>
      <w:r w:rsidR="00BC65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F7065" w:rsidRDefault="008F7065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BD">
        <w:rPr>
          <w:rFonts w:ascii="Times New Roman" w:hAnsi="Times New Roman" w:cs="Times New Roman"/>
          <w:sz w:val="28"/>
          <w:szCs w:val="28"/>
        </w:rPr>
        <w:t>ПОСТА</w:t>
      </w:r>
      <w:r w:rsidR="00847BCC" w:rsidRPr="00247DBD">
        <w:rPr>
          <w:rFonts w:ascii="Times New Roman" w:hAnsi="Times New Roman" w:cs="Times New Roman"/>
          <w:sz w:val="28"/>
          <w:szCs w:val="28"/>
        </w:rPr>
        <w:t>НОВЛЯЕТ</w:t>
      </w:r>
      <w:r w:rsidRPr="00247DBD">
        <w:rPr>
          <w:rFonts w:ascii="Times New Roman" w:hAnsi="Times New Roman" w:cs="Times New Roman"/>
          <w:sz w:val="28"/>
          <w:szCs w:val="28"/>
        </w:rPr>
        <w:t>:</w:t>
      </w:r>
    </w:p>
    <w:p w:rsidR="00BC6526" w:rsidRPr="00247DBD" w:rsidRDefault="00BC6526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F23FB" w:rsidRPr="00247DBD" w:rsidRDefault="008F7065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BD">
        <w:rPr>
          <w:rFonts w:ascii="Times New Roman" w:hAnsi="Times New Roman" w:cs="Times New Roman"/>
          <w:sz w:val="28"/>
          <w:szCs w:val="28"/>
        </w:rPr>
        <w:t>1.</w:t>
      </w:r>
      <w:r w:rsidR="007F23FB" w:rsidRPr="00247DBD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Новобатуринского сельского поселения № 47 от 12.10.2007г «О передаче здания ДК», считать не действительным.</w:t>
      </w:r>
    </w:p>
    <w:p w:rsidR="008F7065" w:rsidRPr="00247DBD" w:rsidRDefault="007F23FB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BD">
        <w:rPr>
          <w:rFonts w:ascii="Times New Roman" w:hAnsi="Times New Roman" w:cs="Times New Roman"/>
          <w:sz w:val="28"/>
          <w:szCs w:val="28"/>
        </w:rPr>
        <w:t xml:space="preserve">2. </w:t>
      </w:r>
      <w:r w:rsidR="008F7065" w:rsidRPr="00247DBD">
        <w:rPr>
          <w:rFonts w:ascii="Times New Roman" w:hAnsi="Times New Roman" w:cs="Times New Roman"/>
          <w:sz w:val="28"/>
          <w:szCs w:val="28"/>
        </w:rPr>
        <w:t xml:space="preserve">Передать в оперативное управление </w:t>
      </w:r>
      <w:proofErr w:type="gramStart"/>
      <w:r w:rsidR="008F7065" w:rsidRPr="00247DBD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8F7065" w:rsidRPr="00247DBD">
        <w:rPr>
          <w:rFonts w:ascii="Times New Roman" w:hAnsi="Times New Roman" w:cs="Times New Roman"/>
          <w:sz w:val="28"/>
          <w:szCs w:val="28"/>
        </w:rPr>
        <w:t xml:space="preserve"> казенному учреждению</w:t>
      </w:r>
      <w:r w:rsidR="004C62F5" w:rsidRPr="00247DBD">
        <w:rPr>
          <w:rFonts w:ascii="Times New Roman" w:hAnsi="Times New Roman" w:cs="Times New Roman"/>
          <w:sz w:val="28"/>
          <w:szCs w:val="28"/>
        </w:rPr>
        <w:t xml:space="preserve"> культуры «Ц</w:t>
      </w:r>
      <w:r w:rsidR="008F7065" w:rsidRPr="00247DBD">
        <w:rPr>
          <w:rFonts w:ascii="Times New Roman" w:hAnsi="Times New Roman" w:cs="Times New Roman"/>
          <w:sz w:val="28"/>
          <w:szCs w:val="28"/>
        </w:rPr>
        <w:t xml:space="preserve">ентр </w:t>
      </w:r>
      <w:r w:rsidR="004C62F5" w:rsidRPr="00247DBD">
        <w:rPr>
          <w:rFonts w:ascii="Times New Roman" w:hAnsi="Times New Roman" w:cs="Times New Roman"/>
          <w:sz w:val="28"/>
          <w:szCs w:val="28"/>
        </w:rPr>
        <w:t>библиотечно-клубной системы Новобатуринского сельского поселения»</w:t>
      </w:r>
      <w:r w:rsidR="008F7065" w:rsidRPr="00247DBD">
        <w:rPr>
          <w:rFonts w:ascii="Times New Roman" w:hAnsi="Times New Roman" w:cs="Times New Roman"/>
          <w:sz w:val="28"/>
          <w:szCs w:val="28"/>
        </w:rPr>
        <w:t>, муниципальное имущество, согласно Приложению № 1 к настоящему Постановлению.</w:t>
      </w:r>
    </w:p>
    <w:p w:rsidR="008F7065" w:rsidRPr="00247DBD" w:rsidRDefault="007F23FB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BD">
        <w:rPr>
          <w:rFonts w:ascii="Times New Roman" w:hAnsi="Times New Roman" w:cs="Times New Roman"/>
          <w:sz w:val="28"/>
          <w:szCs w:val="28"/>
        </w:rPr>
        <w:t>3</w:t>
      </w:r>
      <w:r w:rsidR="008F7065" w:rsidRPr="00247DBD">
        <w:rPr>
          <w:rFonts w:ascii="Times New Roman" w:hAnsi="Times New Roman" w:cs="Times New Roman"/>
          <w:sz w:val="28"/>
          <w:szCs w:val="28"/>
        </w:rPr>
        <w:t>.</w:t>
      </w:r>
      <w:r w:rsidRPr="00247DBD">
        <w:rPr>
          <w:rFonts w:ascii="Times New Roman" w:hAnsi="Times New Roman" w:cs="Times New Roman"/>
          <w:sz w:val="28"/>
          <w:szCs w:val="28"/>
        </w:rPr>
        <w:t xml:space="preserve"> </w:t>
      </w:r>
      <w:r w:rsidR="008F7065" w:rsidRPr="00247DBD">
        <w:rPr>
          <w:rFonts w:ascii="Times New Roman" w:hAnsi="Times New Roman" w:cs="Times New Roman"/>
          <w:sz w:val="28"/>
          <w:szCs w:val="28"/>
        </w:rPr>
        <w:t>Подготовить и подпи</w:t>
      </w:r>
      <w:r w:rsidRPr="00247DBD">
        <w:rPr>
          <w:rFonts w:ascii="Times New Roman" w:hAnsi="Times New Roman" w:cs="Times New Roman"/>
          <w:sz w:val="28"/>
          <w:szCs w:val="28"/>
        </w:rPr>
        <w:t>сать договор</w:t>
      </w:r>
      <w:r w:rsidR="008F7065" w:rsidRPr="00247DBD">
        <w:rPr>
          <w:rFonts w:ascii="Times New Roman" w:hAnsi="Times New Roman" w:cs="Times New Roman"/>
          <w:sz w:val="28"/>
          <w:szCs w:val="28"/>
        </w:rPr>
        <w:t xml:space="preserve"> о закреплении муниципального имущества на праве оперативного у</w:t>
      </w:r>
      <w:r w:rsidRPr="00247DBD">
        <w:rPr>
          <w:rFonts w:ascii="Times New Roman" w:hAnsi="Times New Roman" w:cs="Times New Roman"/>
          <w:sz w:val="28"/>
          <w:szCs w:val="28"/>
        </w:rPr>
        <w:t>правления за МКУК «ЦБКС Новобатуринского сельского поселения»</w:t>
      </w:r>
      <w:r w:rsidR="008F7065" w:rsidRPr="00247DBD">
        <w:rPr>
          <w:rFonts w:ascii="Times New Roman" w:hAnsi="Times New Roman" w:cs="Times New Roman"/>
          <w:sz w:val="28"/>
          <w:szCs w:val="28"/>
        </w:rPr>
        <w:t>.</w:t>
      </w:r>
    </w:p>
    <w:p w:rsidR="008F7065" w:rsidRPr="00247DBD" w:rsidRDefault="007F23FB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BD">
        <w:rPr>
          <w:rFonts w:ascii="Times New Roman" w:hAnsi="Times New Roman" w:cs="Times New Roman"/>
          <w:sz w:val="28"/>
          <w:szCs w:val="28"/>
        </w:rPr>
        <w:t>4</w:t>
      </w:r>
      <w:r w:rsidR="008F7065" w:rsidRPr="00247DBD">
        <w:rPr>
          <w:rFonts w:ascii="Times New Roman" w:hAnsi="Times New Roman" w:cs="Times New Roman"/>
          <w:sz w:val="28"/>
          <w:szCs w:val="28"/>
        </w:rPr>
        <w:t>.</w:t>
      </w:r>
      <w:r w:rsidR="00BC6526">
        <w:rPr>
          <w:rFonts w:ascii="Times New Roman" w:hAnsi="Times New Roman" w:cs="Times New Roman"/>
          <w:sz w:val="28"/>
          <w:szCs w:val="28"/>
        </w:rPr>
        <w:t xml:space="preserve"> </w:t>
      </w:r>
      <w:r w:rsidR="008F7065" w:rsidRPr="00247D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</w:t>
      </w:r>
      <w:r w:rsidRPr="00247DBD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 w:rsidR="008F7065" w:rsidRPr="00247DBD">
        <w:rPr>
          <w:rFonts w:ascii="Times New Roman" w:hAnsi="Times New Roman" w:cs="Times New Roman"/>
          <w:sz w:val="28"/>
          <w:szCs w:val="28"/>
        </w:rPr>
        <w:t>.</w:t>
      </w:r>
    </w:p>
    <w:p w:rsidR="008F7065" w:rsidRPr="00247DBD" w:rsidRDefault="00BC6526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065" w:rsidRPr="00247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7065" w:rsidRPr="00247D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7065" w:rsidRPr="00247DBD"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7F23FB" w:rsidRPr="00247DBD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  <w:r w:rsidR="008F7065" w:rsidRPr="00247DBD">
        <w:rPr>
          <w:rFonts w:ascii="Times New Roman" w:hAnsi="Times New Roman" w:cs="Times New Roman"/>
          <w:sz w:val="28"/>
          <w:szCs w:val="28"/>
        </w:rPr>
        <w:t> </w:t>
      </w:r>
    </w:p>
    <w:p w:rsidR="008F7065" w:rsidRDefault="008F7065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47DBD">
        <w:rPr>
          <w:rFonts w:ascii="Times New Roman" w:hAnsi="Times New Roman" w:cs="Times New Roman"/>
          <w:sz w:val="28"/>
          <w:szCs w:val="28"/>
        </w:rPr>
        <w:t> </w:t>
      </w:r>
    </w:p>
    <w:p w:rsidR="00BC6526" w:rsidRPr="00247DBD" w:rsidRDefault="00BC6526" w:rsidP="00BC6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7065" w:rsidRPr="00247DBD" w:rsidRDefault="008F7065" w:rsidP="00247DBD">
      <w:pPr>
        <w:pStyle w:val="a6"/>
        <w:rPr>
          <w:rFonts w:ascii="Times New Roman" w:hAnsi="Times New Roman" w:cs="Times New Roman"/>
          <w:sz w:val="28"/>
          <w:szCs w:val="28"/>
        </w:rPr>
      </w:pPr>
      <w:r w:rsidRPr="00247DB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E1DA9" w:rsidRDefault="00247DBD" w:rsidP="00247DB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47DB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D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Порохина</w:t>
      </w:r>
      <w:proofErr w:type="spellEnd"/>
    </w:p>
    <w:p w:rsidR="00247DBD" w:rsidRDefault="00247DBD" w:rsidP="00247D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E14DE" w:rsidRDefault="00CE14DE" w:rsidP="00247D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C6526" w:rsidRDefault="00BC6526" w:rsidP="00247DB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47DBD" w:rsidRPr="00335997" w:rsidRDefault="00247DBD" w:rsidP="00247DBD">
      <w:pPr>
        <w:pStyle w:val="ConsPlusTitle"/>
        <w:widowControl/>
        <w:spacing w:before="0" w:beforeAutospacing="0"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3599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</w:p>
    <w:p w:rsidR="00247DBD" w:rsidRPr="007D4814" w:rsidRDefault="00247DBD" w:rsidP="00247DBD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к постановлению </w:t>
      </w:r>
      <w:r>
        <w:rPr>
          <w:bCs/>
        </w:rPr>
        <w:t>а</w:t>
      </w:r>
      <w:r w:rsidRPr="007D4814">
        <w:rPr>
          <w:bCs/>
        </w:rPr>
        <w:t>дминистрации</w:t>
      </w:r>
    </w:p>
    <w:p w:rsidR="00247DBD" w:rsidRPr="007D4814" w:rsidRDefault="00247DBD" w:rsidP="00247DBD">
      <w:pPr>
        <w:pStyle w:val="ConsPlusNormal"/>
        <w:suppressAutoHyphens/>
        <w:jc w:val="right"/>
        <w:rPr>
          <w:bCs/>
        </w:rPr>
      </w:pPr>
      <w:r>
        <w:rPr>
          <w:bCs/>
        </w:rPr>
        <w:t>Новобатури</w:t>
      </w:r>
      <w:r w:rsidRPr="007D4814">
        <w:rPr>
          <w:bCs/>
        </w:rPr>
        <w:t>нского сельского поселения</w:t>
      </w:r>
    </w:p>
    <w:p w:rsidR="00247DBD" w:rsidRPr="007D4814" w:rsidRDefault="00247DBD" w:rsidP="00247DBD">
      <w:pPr>
        <w:pStyle w:val="ConsPlusNormal"/>
        <w:suppressAutoHyphens/>
        <w:jc w:val="right"/>
        <w:rPr>
          <w:bCs/>
        </w:rPr>
      </w:pPr>
      <w:r w:rsidRPr="007D4814">
        <w:rPr>
          <w:bCs/>
        </w:rPr>
        <w:t xml:space="preserve">от </w:t>
      </w:r>
      <w:r>
        <w:rPr>
          <w:bCs/>
        </w:rPr>
        <w:t>05.07.2023</w:t>
      </w:r>
      <w:r w:rsidRPr="007D4814">
        <w:rPr>
          <w:bCs/>
        </w:rPr>
        <w:t xml:space="preserve"> г. №</w:t>
      </w:r>
      <w:r>
        <w:rPr>
          <w:bCs/>
        </w:rPr>
        <w:t xml:space="preserve">28 </w:t>
      </w:r>
    </w:p>
    <w:p w:rsidR="00247DBD" w:rsidRDefault="00247DBD" w:rsidP="00247DBD">
      <w:pPr>
        <w:pStyle w:val="ConsPlusNormal"/>
        <w:suppressAutoHyphens/>
        <w:jc w:val="right"/>
        <w:rPr>
          <w:bCs/>
          <w:sz w:val="24"/>
          <w:szCs w:val="24"/>
        </w:rPr>
      </w:pPr>
    </w:p>
    <w:p w:rsidR="00247DBD" w:rsidRDefault="00247DBD" w:rsidP="00247DBD">
      <w:pPr>
        <w:pStyle w:val="ConsPlusNormal"/>
        <w:suppressAutoHyphens/>
        <w:jc w:val="right"/>
        <w:rPr>
          <w:bCs/>
          <w:sz w:val="24"/>
          <w:szCs w:val="24"/>
        </w:rPr>
      </w:pPr>
    </w:p>
    <w:p w:rsidR="00247DBD" w:rsidRPr="00B35D14" w:rsidRDefault="00247DBD" w:rsidP="00247DBD">
      <w:pPr>
        <w:pStyle w:val="ConsPlusNormal"/>
        <w:suppressAutoHyphens/>
        <w:jc w:val="right"/>
        <w:rPr>
          <w:bCs/>
          <w:sz w:val="24"/>
          <w:szCs w:val="24"/>
        </w:rPr>
      </w:pPr>
    </w:p>
    <w:p w:rsidR="00247DBD" w:rsidRPr="00B35D14" w:rsidRDefault="00247DBD" w:rsidP="00247DBD">
      <w:pPr>
        <w:pStyle w:val="ConsPlusNormal"/>
        <w:suppressAutoHyphens/>
        <w:spacing w:after="120"/>
        <w:jc w:val="center"/>
        <w:rPr>
          <w:bCs/>
          <w:sz w:val="24"/>
          <w:szCs w:val="24"/>
        </w:rPr>
      </w:pPr>
      <w:r w:rsidRPr="00B35D14">
        <w:rPr>
          <w:bCs/>
          <w:sz w:val="24"/>
          <w:szCs w:val="24"/>
        </w:rPr>
        <w:t>ПЕРЕЧЕНЬ</w:t>
      </w:r>
    </w:p>
    <w:p w:rsidR="00247DBD" w:rsidRDefault="00247DBD" w:rsidP="00247DBD">
      <w:pPr>
        <w:pStyle w:val="ConsPlusNormal"/>
        <w:suppressAutoHyphens/>
        <w:jc w:val="center"/>
      </w:pPr>
      <w:r w:rsidRPr="00B35D14">
        <w:rPr>
          <w:bCs/>
        </w:rPr>
        <w:t>имущества, передаваемого из муниципальной собственно</w:t>
      </w:r>
      <w:r>
        <w:rPr>
          <w:bCs/>
        </w:rPr>
        <w:t>сти Новобатуринского сельское поселение</w:t>
      </w:r>
      <w:r w:rsidRPr="00B35D14">
        <w:rPr>
          <w:bCs/>
        </w:rPr>
        <w:t xml:space="preserve"> в оперативное управление </w:t>
      </w:r>
      <w:r>
        <w:rPr>
          <w:bCs/>
        </w:rPr>
        <w:t xml:space="preserve">МКУК «ЦБКС Новобатуринского </w:t>
      </w:r>
      <w:r>
        <w:t>сельского поселения»</w:t>
      </w:r>
    </w:p>
    <w:p w:rsidR="00247DBD" w:rsidRDefault="00247DBD" w:rsidP="00247DBD">
      <w:pPr>
        <w:pStyle w:val="ConsPlusNormal"/>
        <w:suppressAutoHyphens/>
        <w:jc w:val="center"/>
      </w:pPr>
    </w:p>
    <w:tbl>
      <w:tblPr>
        <w:tblStyle w:val="a7"/>
        <w:tblW w:w="9773" w:type="dxa"/>
        <w:tblLook w:val="04A0"/>
      </w:tblPr>
      <w:tblGrid>
        <w:gridCol w:w="540"/>
        <w:gridCol w:w="2017"/>
        <w:gridCol w:w="2097"/>
        <w:gridCol w:w="2032"/>
        <w:gridCol w:w="1244"/>
        <w:gridCol w:w="1843"/>
      </w:tblGrid>
      <w:tr w:rsidR="00247DBD" w:rsidRPr="00B35D14" w:rsidTr="00814826">
        <w:tc>
          <w:tcPr>
            <w:tcW w:w="540" w:type="dxa"/>
          </w:tcPr>
          <w:p w:rsidR="00247DBD" w:rsidRPr="00B35D14" w:rsidRDefault="00247DBD" w:rsidP="00814826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35D1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5D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5D14">
              <w:rPr>
                <w:sz w:val="24"/>
                <w:szCs w:val="24"/>
              </w:rPr>
              <w:t>/</w:t>
            </w:r>
            <w:proofErr w:type="spellStart"/>
            <w:r w:rsidRPr="00B35D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247DBD" w:rsidRPr="00B35D14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868" w:type="dxa"/>
          </w:tcPr>
          <w:p w:rsidR="00247DBD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</w:tcPr>
          <w:p w:rsidR="00247DBD" w:rsidRPr="00B35D14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247DBD" w:rsidRPr="00B35D14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1843" w:type="dxa"/>
          </w:tcPr>
          <w:p w:rsidR="00247DBD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муниципальной собственности</w:t>
            </w:r>
          </w:p>
        </w:tc>
      </w:tr>
      <w:tr w:rsidR="00247DBD" w:rsidRPr="00B35D14" w:rsidTr="00814826">
        <w:tc>
          <w:tcPr>
            <w:tcW w:w="540" w:type="dxa"/>
          </w:tcPr>
          <w:p w:rsidR="00247DBD" w:rsidRPr="00B35D14" w:rsidRDefault="00247DBD" w:rsidP="00814826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0" w:type="dxa"/>
          </w:tcPr>
          <w:p w:rsidR="00247DBD" w:rsidRPr="00B35D14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Дома культуры</w:t>
            </w:r>
          </w:p>
        </w:tc>
        <w:tc>
          <w:tcPr>
            <w:tcW w:w="1868" w:type="dxa"/>
          </w:tcPr>
          <w:p w:rsidR="00247DBD" w:rsidRPr="00823A1B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74:07:1700001:313</w:t>
            </w:r>
          </w:p>
        </w:tc>
        <w:tc>
          <w:tcPr>
            <w:tcW w:w="2127" w:type="dxa"/>
          </w:tcPr>
          <w:p w:rsidR="00247DBD" w:rsidRPr="00B35D14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456573, Челябинская область, Еткульский район, п. Новобатурино, ул. Центральная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1275" w:type="dxa"/>
          </w:tcPr>
          <w:p w:rsidR="00247DBD" w:rsidRPr="00B35D14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1000,8</w:t>
            </w:r>
          </w:p>
        </w:tc>
        <w:tc>
          <w:tcPr>
            <w:tcW w:w="1843" w:type="dxa"/>
          </w:tcPr>
          <w:p w:rsidR="00247DBD" w:rsidRPr="00247DBD" w:rsidRDefault="00247DBD" w:rsidP="00247DBD">
            <w:pPr>
              <w:pStyle w:val="ConsPlusNormal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247DBD">
              <w:rPr>
                <w:rStyle w:val="theme-color"/>
                <w:color w:val="212121"/>
                <w:sz w:val="24"/>
                <w:szCs w:val="24"/>
                <w:shd w:val="clear" w:color="auto" w:fill="F5F5F5"/>
              </w:rPr>
              <w:t>№ 74-74-07/003/2008-89</w:t>
            </w:r>
            <w:r w:rsidRPr="00247DBD">
              <w:rPr>
                <w:color w:val="212121"/>
                <w:sz w:val="24"/>
                <w:szCs w:val="24"/>
              </w:rPr>
              <w:br/>
            </w:r>
            <w:r w:rsidRPr="00247DBD">
              <w:rPr>
                <w:color w:val="212121"/>
                <w:sz w:val="24"/>
                <w:szCs w:val="24"/>
                <w:shd w:val="clear" w:color="auto" w:fill="F5F5F5"/>
              </w:rPr>
              <w:t>от 2008-02-11</w:t>
            </w:r>
          </w:p>
        </w:tc>
      </w:tr>
    </w:tbl>
    <w:p w:rsidR="00247DBD" w:rsidRDefault="00247DBD" w:rsidP="00247DBD">
      <w:pPr>
        <w:pStyle w:val="ConsPlusNormal"/>
        <w:suppressAutoHyphens/>
        <w:jc w:val="center"/>
      </w:pPr>
    </w:p>
    <w:p w:rsidR="00247DBD" w:rsidRDefault="00247DBD" w:rsidP="00247DBD">
      <w:pPr>
        <w:pStyle w:val="ConsPlusNormal"/>
        <w:suppressAutoHyphens/>
        <w:jc w:val="center"/>
      </w:pPr>
    </w:p>
    <w:p w:rsidR="00247DBD" w:rsidRDefault="00247DBD" w:rsidP="00247DBD">
      <w:pPr>
        <w:pStyle w:val="ConsPlusNormal"/>
        <w:suppressAutoHyphens/>
        <w:jc w:val="center"/>
      </w:pPr>
    </w:p>
    <w:p w:rsidR="00247DBD" w:rsidRDefault="00247DBD" w:rsidP="00247DBD">
      <w:pPr>
        <w:pStyle w:val="ConsPlusNormal"/>
        <w:suppressAutoHyphens/>
        <w:jc w:val="center"/>
      </w:pPr>
    </w:p>
    <w:p w:rsidR="00247DBD" w:rsidRPr="00CC6C87" w:rsidRDefault="00247DBD" w:rsidP="00247DBD">
      <w:pPr>
        <w:pStyle w:val="ConsPlusNormal"/>
        <w:suppressAutoHyphens/>
        <w:rPr>
          <w:bCs/>
        </w:rPr>
      </w:pPr>
      <w:r>
        <w:rPr>
          <w:bCs/>
        </w:rPr>
        <w:t>Глава Новобатуринского</w:t>
      </w:r>
      <w:r w:rsidRPr="00CC6C87">
        <w:rPr>
          <w:bCs/>
        </w:rPr>
        <w:t xml:space="preserve"> </w:t>
      </w:r>
    </w:p>
    <w:p w:rsidR="00247DBD" w:rsidRDefault="00247DBD" w:rsidP="00247DBD">
      <w:pPr>
        <w:pStyle w:val="ConsPlusNormal"/>
        <w:suppressAutoHyphens/>
      </w:pPr>
      <w:r w:rsidRPr="00CC6C87">
        <w:rPr>
          <w:bCs/>
        </w:rPr>
        <w:t xml:space="preserve">сельского поселения                                  </w:t>
      </w:r>
      <w:r>
        <w:rPr>
          <w:bCs/>
        </w:rPr>
        <w:t xml:space="preserve">                     Т.Н. </w:t>
      </w:r>
      <w:proofErr w:type="spellStart"/>
      <w:r>
        <w:rPr>
          <w:bCs/>
        </w:rPr>
        <w:t>Порохина</w:t>
      </w:r>
      <w:proofErr w:type="spellEnd"/>
    </w:p>
    <w:p w:rsidR="00247DBD" w:rsidRDefault="00247DBD" w:rsidP="00247DBD">
      <w:pPr>
        <w:pStyle w:val="ConsPlusNormal"/>
        <w:suppressAutoHyphens/>
        <w:jc w:val="center"/>
      </w:pPr>
    </w:p>
    <w:p w:rsidR="00247DBD" w:rsidRDefault="00247DBD" w:rsidP="00247DBD">
      <w:pPr>
        <w:pStyle w:val="ConsPlusNormal"/>
        <w:suppressAutoHyphens/>
        <w:jc w:val="center"/>
      </w:pPr>
    </w:p>
    <w:p w:rsidR="00247DBD" w:rsidRDefault="00247DBD" w:rsidP="00247DBD">
      <w:pPr>
        <w:pStyle w:val="ConsPlusNormal"/>
        <w:suppressAutoHyphens/>
        <w:jc w:val="center"/>
      </w:pPr>
    </w:p>
    <w:p w:rsidR="00247DBD" w:rsidRPr="00247DBD" w:rsidRDefault="00247DBD" w:rsidP="00247DB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47DBD" w:rsidRPr="00247DBD" w:rsidSect="003E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7065"/>
    <w:rsid w:val="001711C4"/>
    <w:rsid w:val="00247DBD"/>
    <w:rsid w:val="003E1DA9"/>
    <w:rsid w:val="004131AE"/>
    <w:rsid w:val="004C62F5"/>
    <w:rsid w:val="007F23FB"/>
    <w:rsid w:val="00847BCC"/>
    <w:rsid w:val="008F7065"/>
    <w:rsid w:val="00A3449E"/>
    <w:rsid w:val="00BC6526"/>
    <w:rsid w:val="00C360E8"/>
    <w:rsid w:val="00CE14DE"/>
    <w:rsid w:val="00D342E7"/>
    <w:rsid w:val="00E3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6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7065"/>
    <w:pPr>
      <w:spacing w:after="0" w:line="240" w:lineRule="auto"/>
    </w:pPr>
  </w:style>
  <w:style w:type="paragraph" w:customStyle="1" w:styleId="ConsPlusTitle">
    <w:name w:val="ConsPlusTitle"/>
    <w:uiPriority w:val="99"/>
    <w:rsid w:val="00247DB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47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247DBD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eme-color">
    <w:name w:val="theme-color"/>
    <w:basedOn w:val="a0"/>
    <w:rsid w:val="00247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Галя</cp:lastModifiedBy>
  <cp:revision>4</cp:revision>
  <cp:lastPrinted>2023-08-16T08:53:00Z</cp:lastPrinted>
  <dcterms:created xsi:type="dcterms:W3CDTF">2023-08-16T09:18:00Z</dcterms:created>
  <dcterms:modified xsi:type="dcterms:W3CDTF">2023-08-16T09:20:00Z</dcterms:modified>
</cp:coreProperties>
</file>